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930" w:rsidRPr="00C4300E" w:rsidRDefault="00974930" w:rsidP="00974930">
      <w:pPr>
        <w:jc w:val="center"/>
        <w:rPr>
          <w:rFonts w:ascii="Times New Roman" w:hAnsi="Times New Roman" w:cs="Times New Roman"/>
          <w:b/>
          <w:color w:val="000000" w:themeColor="text1"/>
          <w:sz w:val="36"/>
        </w:rPr>
      </w:pPr>
      <w:r w:rsidRPr="00C4300E">
        <w:rPr>
          <w:rFonts w:ascii="Times New Roman" w:hAnsi="Times New Roman" w:cs="Times New Roman"/>
          <w:b/>
          <w:color w:val="000000" w:themeColor="text1"/>
          <w:sz w:val="36"/>
        </w:rPr>
        <w:t xml:space="preserve">SREE NARAYANA COLLEGE, SIVAGIRI, VARKALA, </w:t>
      </w:r>
    </w:p>
    <w:p w:rsidR="00974930" w:rsidRPr="00C4300E" w:rsidRDefault="00BE6E15" w:rsidP="00BE6E15">
      <w:pPr>
        <w:jc w:val="center"/>
        <w:rPr>
          <w:rFonts w:ascii="Times New Roman" w:hAnsi="Times New Roman" w:cs="Times New Roman"/>
          <w:b/>
          <w:color w:val="000000" w:themeColor="text1"/>
          <w:sz w:val="36"/>
        </w:rPr>
      </w:pPr>
      <w:r w:rsidRPr="00C4300E">
        <w:rPr>
          <w:rFonts w:ascii="Times New Roman" w:hAnsi="Times New Roman" w:cs="Times New Roman"/>
          <w:b/>
          <w:color w:val="000000" w:themeColor="text1"/>
          <w:sz w:val="36"/>
        </w:rPr>
        <w:t>THE DEPARTMENT OF HISTORY</w:t>
      </w:r>
    </w:p>
    <w:p w:rsidR="00BE6E15" w:rsidRDefault="00BE6E15" w:rsidP="00BE6E15">
      <w:pPr>
        <w:jc w:val="center"/>
        <w:rPr>
          <w:rFonts w:ascii="Times New Roman" w:hAnsi="Times New Roman" w:cs="Times New Roman"/>
          <w:b/>
          <w:color w:val="000000" w:themeColor="text1"/>
          <w:sz w:val="36"/>
        </w:rPr>
      </w:pPr>
      <w:r w:rsidRPr="00C4300E">
        <w:rPr>
          <w:rFonts w:ascii="Times New Roman" w:hAnsi="Times New Roman" w:cs="Times New Roman"/>
          <w:b/>
          <w:color w:val="000000" w:themeColor="text1"/>
          <w:sz w:val="36"/>
        </w:rPr>
        <w:t>IQAC</w:t>
      </w:r>
    </w:p>
    <w:p w:rsidR="008567F5" w:rsidRPr="008567F5" w:rsidRDefault="008567F5" w:rsidP="008567F5">
      <w:pPr>
        <w:pStyle w:val="Heading3"/>
        <w:spacing w:line="360" w:lineRule="auto"/>
        <w:jc w:val="center"/>
        <w:rPr>
          <w:rFonts w:ascii="Times New Roman" w:hAnsi="Times New Roman" w:cs="Times New Roman"/>
          <w:color w:val="000000" w:themeColor="text1"/>
        </w:rPr>
      </w:pPr>
      <w:r w:rsidRPr="008567F5">
        <w:rPr>
          <w:rStyle w:val="Strong"/>
          <w:rFonts w:ascii="Times New Roman" w:hAnsi="Times New Roman" w:cs="Times New Roman"/>
          <w:bCs w:val="0"/>
          <w:color w:val="000000" w:themeColor="text1"/>
        </w:rPr>
        <w:t>Meet, Mingle &amp; Make Memories – An Interactive Welcome Gathering for First Year History Students</w:t>
      </w:r>
    </w:p>
    <w:p w:rsidR="008567F5" w:rsidRPr="00C4300E" w:rsidRDefault="008567F5" w:rsidP="00BE6E15">
      <w:pPr>
        <w:jc w:val="center"/>
        <w:rPr>
          <w:rFonts w:ascii="Times New Roman" w:hAnsi="Times New Roman" w:cs="Times New Roman"/>
          <w:b/>
          <w:color w:val="000000" w:themeColor="text1"/>
          <w:sz w:val="36"/>
        </w:rPr>
      </w:pPr>
    </w:p>
    <w:p w:rsidR="00BE6E15" w:rsidRDefault="009D422A" w:rsidP="00C4300E">
      <w:pPr>
        <w:spacing w:after="0" w:line="240" w:lineRule="auto"/>
        <w:jc w:val="center"/>
        <w:rPr>
          <w:rFonts w:ascii="Times New Roman" w:hAnsi="Times New Roman" w:cs="Times New Roman"/>
          <w:b/>
          <w:color w:val="000000" w:themeColor="text1"/>
          <w:sz w:val="32"/>
        </w:rPr>
      </w:pPr>
      <w:r w:rsidRPr="008567F5">
        <w:rPr>
          <w:rFonts w:ascii="Times New Roman" w:hAnsi="Times New Roman" w:cs="Times New Roman"/>
          <w:b/>
          <w:color w:val="000000" w:themeColor="text1"/>
          <w:sz w:val="32"/>
        </w:rPr>
        <w:t>BROCHURE</w:t>
      </w:r>
      <w:r w:rsidR="008567F5">
        <w:rPr>
          <w:rFonts w:ascii="Times New Roman" w:hAnsi="Times New Roman" w:cs="Times New Roman"/>
          <w:b/>
          <w:color w:val="000000" w:themeColor="text1"/>
          <w:sz w:val="32"/>
        </w:rPr>
        <w:br/>
      </w:r>
    </w:p>
    <w:p w:rsidR="008567F5" w:rsidRDefault="008567F5" w:rsidP="00C4300E">
      <w:pPr>
        <w:spacing w:after="0" w:line="240" w:lineRule="auto"/>
        <w:jc w:val="center"/>
        <w:rPr>
          <w:rFonts w:ascii="Times New Roman" w:hAnsi="Times New Roman" w:cs="Times New Roman"/>
          <w:b/>
          <w:color w:val="000000" w:themeColor="text1"/>
          <w:sz w:val="36"/>
        </w:rPr>
      </w:pPr>
      <w:r>
        <w:rPr>
          <w:noProof/>
        </w:rPr>
        <w:drawing>
          <wp:inline distT="0" distB="0" distL="0" distR="0" wp14:anchorId="3DC45EF8" wp14:editId="317C1EFF">
            <wp:extent cx="4121150" cy="5133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1150" cy="5133975"/>
                    </a:xfrm>
                    <a:prstGeom prst="rect">
                      <a:avLst/>
                    </a:prstGeom>
                    <a:noFill/>
                    <a:ln>
                      <a:noFill/>
                    </a:ln>
                  </pic:spPr>
                </pic:pic>
              </a:graphicData>
            </a:graphic>
          </wp:inline>
        </w:drawing>
      </w:r>
    </w:p>
    <w:p w:rsidR="008567F5" w:rsidRDefault="008567F5" w:rsidP="00C4300E">
      <w:pPr>
        <w:spacing w:after="0" w:line="240" w:lineRule="auto"/>
        <w:jc w:val="center"/>
        <w:rPr>
          <w:rFonts w:ascii="Times New Roman" w:hAnsi="Times New Roman" w:cs="Times New Roman"/>
          <w:b/>
          <w:color w:val="000000" w:themeColor="text1"/>
          <w:sz w:val="36"/>
        </w:rPr>
      </w:pPr>
    </w:p>
    <w:p w:rsidR="008567F5" w:rsidRDefault="008567F5" w:rsidP="00C4300E">
      <w:pPr>
        <w:spacing w:after="0" w:line="240" w:lineRule="auto"/>
        <w:jc w:val="center"/>
        <w:rPr>
          <w:rFonts w:ascii="Times New Roman" w:hAnsi="Times New Roman" w:cs="Times New Roman"/>
          <w:b/>
          <w:color w:val="000000" w:themeColor="text1"/>
          <w:sz w:val="36"/>
        </w:rPr>
      </w:pPr>
    </w:p>
    <w:p w:rsidR="008567F5" w:rsidRDefault="008567F5" w:rsidP="00C4300E">
      <w:pPr>
        <w:spacing w:after="0" w:line="240" w:lineRule="auto"/>
        <w:jc w:val="center"/>
        <w:rPr>
          <w:rFonts w:ascii="Times New Roman" w:hAnsi="Times New Roman" w:cs="Times New Roman"/>
          <w:b/>
          <w:color w:val="000000" w:themeColor="text1"/>
          <w:sz w:val="36"/>
        </w:rPr>
      </w:pPr>
    </w:p>
    <w:p w:rsidR="008567F5" w:rsidRDefault="008567F5" w:rsidP="00C4300E">
      <w:pPr>
        <w:spacing w:after="0" w:line="240" w:lineRule="auto"/>
        <w:jc w:val="center"/>
        <w:rPr>
          <w:rFonts w:ascii="Times New Roman" w:hAnsi="Times New Roman" w:cs="Times New Roman"/>
          <w:b/>
          <w:color w:val="000000" w:themeColor="text1"/>
          <w:sz w:val="36"/>
        </w:rPr>
      </w:pPr>
      <w:r>
        <w:rPr>
          <w:rFonts w:ascii="Times New Roman" w:hAnsi="Times New Roman" w:cs="Times New Roman"/>
          <w:b/>
          <w:color w:val="000000" w:themeColor="text1"/>
          <w:sz w:val="36"/>
        </w:rPr>
        <w:lastRenderedPageBreak/>
        <w:t>Photos</w:t>
      </w:r>
    </w:p>
    <w:p w:rsidR="008567F5" w:rsidRDefault="008567F5" w:rsidP="00C4300E">
      <w:pPr>
        <w:spacing w:after="0" w:line="240" w:lineRule="auto"/>
        <w:jc w:val="center"/>
        <w:rPr>
          <w:rFonts w:ascii="Times New Roman" w:hAnsi="Times New Roman" w:cs="Times New Roman"/>
          <w:b/>
          <w:color w:val="000000" w:themeColor="text1"/>
          <w:sz w:val="36"/>
        </w:rPr>
      </w:pPr>
    </w:p>
    <w:p w:rsidR="008567F5" w:rsidRDefault="008567F5" w:rsidP="00C4300E">
      <w:pPr>
        <w:spacing w:after="0" w:line="240" w:lineRule="auto"/>
        <w:jc w:val="center"/>
        <w:rPr>
          <w:rFonts w:ascii="Times New Roman" w:hAnsi="Times New Roman" w:cs="Times New Roman"/>
          <w:b/>
          <w:color w:val="000000" w:themeColor="text1"/>
          <w:sz w:val="36"/>
        </w:rPr>
      </w:pPr>
      <w:r>
        <w:rPr>
          <w:noProof/>
        </w:rPr>
        <w:drawing>
          <wp:inline distT="0" distB="0" distL="0" distR="0">
            <wp:extent cx="4724400" cy="67341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4418" cy="6748455"/>
                    </a:xfrm>
                    <a:prstGeom prst="rect">
                      <a:avLst/>
                    </a:prstGeom>
                    <a:noFill/>
                    <a:ln>
                      <a:noFill/>
                    </a:ln>
                  </pic:spPr>
                </pic:pic>
              </a:graphicData>
            </a:graphic>
          </wp:inline>
        </w:drawing>
      </w:r>
    </w:p>
    <w:p w:rsidR="008567F5" w:rsidRDefault="008567F5" w:rsidP="00C4300E">
      <w:pPr>
        <w:spacing w:after="0" w:line="240" w:lineRule="auto"/>
        <w:jc w:val="center"/>
        <w:rPr>
          <w:rFonts w:ascii="Times New Roman" w:hAnsi="Times New Roman" w:cs="Times New Roman"/>
          <w:b/>
          <w:color w:val="000000" w:themeColor="text1"/>
          <w:sz w:val="36"/>
        </w:rPr>
      </w:pPr>
    </w:p>
    <w:p w:rsidR="008567F5" w:rsidRDefault="008567F5" w:rsidP="00C4300E">
      <w:pPr>
        <w:spacing w:after="0" w:line="240" w:lineRule="auto"/>
        <w:jc w:val="center"/>
        <w:rPr>
          <w:rFonts w:ascii="Times New Roman" w:hAnsi="Times New Roman" w:cs="Times New Roman"/>
          <w:b/>
          <w:color w:val="000000" w:themeColor="text1"/>
          <w:sz w:val="36"/>
        </w:rPr>
      </w:pPr>
    </w:p>
    <w:p w:rsidR="008567F5" w:rsidRDefault="008567F5" w:rsidP="00C4300E">
      <w:pPr>
        <w:spacing w:after="0" w:line="240" w:lineRule="auto"/>
        <w:jc w:val="center"/>
        <w:rPr>
          <w:rFonts w:ascii="Times New Roman" w:hAnsi="Times New Roman" w:cs="Times New Roman"/>
          <w:b/>
          <w:color w:val="000000" w:themeColor="text1"/>
          <w:sz w:val="36"/>
        </w:rPr>
      </w:pPr>
    </w:p>
    <w:p w:rsidR="008567F5" w:rsidRDefault="008567F5" w:rsidP="00C4300E">
      <w:pPr>
        <w:spacing w:after="0" w:line="240" w:lineRule="auto"/>
        <w:jc w:val="center"/>
        <w:rPr>
          <w:rFonts w:ascii="Times New Roman" w:hAnsi="Times New Roman" w:cs="Times New Roman"/>
          <w:b/>
          <w:color w:val="000000" w:themeColor="text1"/>
          <w:sz w:val="36"/>
        </w:rPr>
      </w:pPr>
    </w:p>
    <w:p w:rsidR="008567F5" w:rsidRDefault="008567F5" w:rsidP="00C4300E">
      <w:pPr>
        <w:spacing w:after="0" w:line="240" w:lineRule="auto"/>
        <w:jc w:val="center"/>
        <w:rPr>
          <w:rFonts w:ascii="Times New Roman" w:hAnsi="Times New Roman" w:cs="Times New Roman"/>
          <w:b/>
          <w:color w:val="000000" w:themeColor="text1"/>
          <w:sz w:val="36"/>
        </w:rPr>
      </w:pPr>
      <w:r>
        <w:rPr>
          <w:noProof/>
        </w:rPr>
        <w:lastRenderedPageBreak/>
        <w:drawing>
          <wp:inline distT="0" distB="0" distL="0" distR="0">
            <wp:extent cx="457200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8567F5" w:rsidRDefault="008567F5" w:rsidP="00C4300E">
      <w:pPr>
        <w:spacing w:after="0" w:line="240" w:lineRule="auto"/>
        <w:jc w:val="center"/>
        <w:rPr>
          <w:rFonts w:ascii="Times New Roman" w:hAnsi="Times New Roman" w:cs="Times New Roman"/>
          <w:b/>
          <w:color w:val="000000" w:themeColor="text1"/>
          <w:sz w:val="36"/>
        </w:rPr>
      </w:pPr>
    </w:p>
    <w:p w:rsidR="008567F5" w:rsidRDefault="008567F5" w:rsidP="00C4300E">
      <w:pPr>
        <w:spacing w:after="0" w:line="240" w:lineRule="auto"/>
        <w:jc w:val="center"/>
        <w:rPr>
          <w:rFonts w:ascii="Times New Roman" w:hAnsi="Times New Roman" w:cs="Times New Roman"/>
          <w:b/>
          <w:color w:val="000000" w:themeColor="text1"/>
          <w:sz w:val="36"/>
        </w:rPr>
      </w:pPr>
      <w:r>
        <w:rPr>
          <w:rFonts w:ascii="Times New Roman" w:hAnsi="Times New Roman" w:cs="Times New Roman"/>
          <w:b/>
          <w:color w:val="000000" w:themeColor="text1"/>
          <w:sz w:val="36"/>
        </w:rPr>
        <w:t>RE</w:t>
      </w:r>
      <w:bookmarkStart w:id="0" w:name="_GoBack"/>
      <w:bookmarkEnd w:id="0"/>
      <w:r>
        <w:rPr>
          <w:rFonts w:ascii="Times New Roman" w:hAnsi="Times New Roman" w:cs="Times New Roman"/>
          <w:b/>
          <w:color w:val="000000" w:themeColor="text1"/>
          <w:sz w:val="36"/>
        </w:rPr>
        <w:t>PORT</w:t>
      </w:r>
    </w:p>
    <w:p w:rsidR="008567F5" w:rsidRDefault="008567F5" w:rsidP="00C4300E">
      <w:pPr>
        <w:spacing w:after="0" w:line="240" w:lineRule="auto"/>
        <w:jc w:val="center"/>
        <w:rPr>
          <w:rFonts w:ascii="Times New Roman" w:hAnsi="Times New Roman" w:cs="Times New Roman"/>
          <w:b/>
          <w:color w:val="000000" w:themeColor="text1"/>
          <w:sz w:val="36"/>
        </w:rPr>
      </w:pPr>
    </w:p>
    <w:p w:rsidR="008567F5" w:rsidRPr="008567F5" w:rsidRDefault="008567F5" w:rsidP="008567F5">
      <w:pPr>
        <w:pStyle w:val="Heading3"/>
        <w:spacing w:line="360" w:lineRule="auto"/>
        <w:jc w:val="center"/>
        <w:rPr>
          <w:rFonts w:ascii="Times New Roman" w:hAnsi="Times New Roman" w:cs="Times New Roman"/>
          <w:color w:val="000000" w:themeColor="text1"/>
        </w:rPr>
      </w:pPr>
      <w:r w:rsidRPr="008567F5">
        <w:rPr>
          <w:rStyle w:val="Strong"/>
          <w:rFonts w:ascii="Times New Roman" w:hAnsi="Times New Roman" w:cs="Times New Roman"/>
          <w:bCs w:val="0"/>
          <w:color w:val="000000" w:themeColor="text1"/>
        </w:rPr>
        <w:t>Meet, Mingle &amp; Make Memories – An Interactive Welcome Gathering for First Year History Students</w:t>
      </w:r>
    </w:p>
    <w:p w:rsidR="008567F5" w:rsidRPr="008567F5" w:rsidRDefault="008567F5" w:rsidP="008567F5">
      <w:pPr>
        <w:pStyle w:val="NormalWeb"/>
        <w:spacing w:line="360" w:lineRule="auto"/>
        <w:jc w:val="both"/>
        <w:rPr>
          <w:color w:val="000000" w:themeColor="text1"/>
        </w:rPr>
      </w:pPr>
      <w:r w:rsidRPr="008567F5">
        <w:rPr>
          <w:color w:val="000000" w:themeColor="text1"/>
        </w:rPr>
        <w:t xml:space="preserve">The </w:t>
      </w:r>
      <w:r w:rsidRPr="008567F5">
        <w:rPr>
          <w:rStyle w:val="Strong"/>
          <w:color w:val="000000" w:themeColor="text1"/>
        </w:rPr>
        <w:t xml:space="preserve">Department of History, </w:t>
      </w:r>
      <w:proofErr w:type="spellStart"/>
      <w:r w:rsidRPr="008567F5">
        <w:rPr>
          <w:rStyle w:val="Strong"/>
          <w:color w:val="000000" w:themeColor="text1"/>
        </w:rPr>
        <w:t>Sree</w:t>
      </w:r>
      <w:proofErr w:type="spellEnd"/>
      <w:r w:rsidRPr="008567F5">
        <w:rPr>
          <w:rStyle w:val="Strong"/>
          <w:color w:val="000000" w:themeColor="text1"/>
        </w:rPr>
        <w:t xml:space="preserve"> Narayana College, </w:t>
      </w:r>
      <w:proofErr w:type="spellStart"/>
      <w:r w:rsidRPr="008567F5">
        <w:rPr>
          <w:rStyle w:val="Strong"/>
          <w:color w:val="000000" w:themeColor="text1"/>
        </w:rPr>
        <w:t>Sivagiri</w:t>
      </w:r>
      <w:proofErr w:type="spellEnd"/>
      <w:r w:rsidRPr="008567F5">
        <w:rPr>
          <w:rStyle w:val="Strong"/>
          <w:color w:val="000000" w:themeColor="text1"/>
        </w:rPr>
        <w:t xml:space="preserve">, </w:t>
      </w:r>
      <w:proofErr w:type="spellStart"/>
      <w:r w:rsidRPr="008567F5">
        <w:rPr>
          <w:rStyle w:val="Strong"/>
          <w:color w:val="000000" w:themeColor="text1"/>
        </w:rPr>
        <w:t>Varkala</w:t>
      </w:r>
      <w:proofErr w:type="spellEnd"/>
      <w:r w:rsidRPr="008567F5">
        <w:rPr>
          <w:color w:val="000000" w:themeColor="text1"/>
        </w:rPr>
        <w:t xml:space="preserve">, in association with the </w:t>
      </w:r>
      <w:r w:rsidRPr="008567F5">
        <w:rPr>
          <w:rStyle w:val="Strong"/>
          <w:color w:val="000000" w:themeColor="text1"/>
        </w:rPr>
        <w:t>Internal Quality Assurance Cell (IQAC)</w:t>
      </w:r>
      <w:r w:rsidRPr="008567F5">
        <w:rPr>
          <w:color w:val="000000" w:themeColor="text1"/>
        </w:rPr>
        <w:t xml:space="preserve">, organized </w:t>
      </w:r>
      <w:r w:rsidRPr="008567F5">
        <w:rPr>
          <w:rStyle w:val="Strong"/>
          <w:color w:val="000000" w:themeColor="text1"/>
        </w:rPr>
        <w:t>“Meet, Mingle &amp; Make Memories”</w:t>
      </w:r>
      <w:r w:rsidRPr="008567F5">
        <w:rPr>
          <w:color w:val="000000" w:themeColor="text1"/>
        </w:rPr>
        <w:t xml:space="preserve">, an interactive welcome gathering for the </w:t>
      </w:r>
      <w:r w:rsidRPr="008567F5">
        <w:rPr>
          <w:rStyle w:val="Strong"/>
          <w:color w:val="000000" w:themeColor="text1"/>
        </w:rPr>
        <w:t>First Year History Students</w:t>
      </w:r>
      <w:r w:rsidRPr="008567F5">
        <w:rPr>
          <w:color w:val="000000" w:themeColor="text1"/>
        </w:rPr>
        <w:t xml:space="preserve">, on </w:t>
      </w:r>
      <w:r w:rsidRPr="008567F5">
        <w:rPr>
          <w:rStyle w:val="Strong"/>
          <w:color w:val="000000" w:themeColor="text1"/>
        </w:rPr>
        <w:t>4 August 2026 at 2:30 p.m. in Room No. 50</w:t>
      </w:r>
      <w:r w:rsidRPr="008567F5">
        <w:rPr>
          <w:color w:val="000000" w:themeColor="text1"/>
        </w:rPr>
        <w:t>.</w:t>
      </w:r>
    </w:p>
    <w:p w:rsidR="008567F5" w:rsidRPr="008567F5" w:rsidRDefault="008567F5" w:rsidP="008567F5">
      <w:pPr>
        <w:pStyle w:val="NormalWeb"/>
        <w:spacing w:line="360" w:lineRule="auto"/>
        <w:jc w:val="both"/>
        <w:rPr>
          <w:color w:val="000000" w:themeColor="text1"/>
        </w:rPr>
      </w:pPr>
      <w:r w:rsidRPr="008567F5">
        <w:rPr>
          <w:color w:val="000000" w:themeColor="text1"/>
        </w:rPr>
        <w:t>The programme was organized with the objective of warmly welcoming the newly admitted students to the Department of History and helping them become familiar with the academic environment, faculty members, and senior students. The gathering provided a friendly and informal platform for students to interact, communicate, and build new relationships within the department.</w:t>
      </w:r>
    </w:p>
    <w:p w:rsidR="008567F5" w:rsidRPr="008567F5" w:rsidRDefault="008567F5" w:rsidP="008567F5">
      <w:pPr>
        <w:pStyle w:val="NormalWeb"/>
        <w:spacing w:line="360" w:lineRule="auto"/>
        <w:jc w:val="both"/>
        <w:rPr>
          <w:color w:val="000000" w:themeColor="text1"/>
        </w:rPr>
      </w:pPr>
      <w:r w:rsidRPr="008567F5">
        <w:rPr>
          <w:color w:val="000000" w:themeColor="text1"/>
        </w:rPr>
        <w:t xml:space="preserve">The programme emphasized the importance of </w:t>
      </w:r>
      <w:r w:rsidRPr="008567F5">
        <w:rPr>
          <w:rStyle w:val="Strong"/>
          <w:color w:val="000000" w:themeColor="text1"/>
        </w:rPr>
        <w:t>student interaction, peer bonding, teamwork, and a sense of belonging</w:t>
      </w:r>
      <w:r w:rsidRPr="008567F5">
        <w:rPr>
          <w:color w:val="000000" w:themeColor="text1"/>
        </w:rPr>
        <w:t xml:space="preserve"> during the initial phase of undergraduate education. Through informal interactions and engaging activities, first-year students were encouraged to introduce themselves, share their interests, and interact with their seniors. The programme </w:t>
      </w:r>
      <w:r w:rsidRPr="008567F5">
        <w:rPr>
          <w:color w:val="000000" w:themeColor="text1"/>
        </w:rPr>
        <w:lastRenderedPageBreak/>
        <w:t>helped create a welcoming atmosphere and reduced the initial hesitation often experienced by new students entering a new academic environment.</w:t>
      </w:r>
    </w:p>
    <w:p w:rsidR="008567F5" w:rsidRPr="008567F5" w:rsidRDefault="008567F5" w:rsidP="008567F5">
      <w:pPr>
        <w:pStyle w:val="NormalWeb"/>
        <w:spacing w:line="360" w:lineRule="auto"/>
        <w:jc w:val="both"/>
        <w:rPr>
          <w:color w:val="000000" w:themeColor="text1"/>
        </w:rPr>
      </w:pPr>
      <w:r w:rsidRPr="008567F5">
        <w:rPr>
          <w:color w:val="000000" w:themeColor="text1"/>
        </w:rPr>
        <w:t>The interaction between first-year students and senior students was particularly significant. Senior students had the opportunity to share their experiences of academic life, departmental activities, and campus experiences, thereby helping newcomers gain a better understanding of student life in the Department of History.</w:t>
      </w:r>
    </w:p>
    <w:p w:rsidR="008567F5" w:rsidRPr="008567F5" w:rsidRDefault="008567F5" w:rsidP="008567F5">
      <w:pPr>
        <w:pStyle w:val="NormalWeb"/>
        <w:spacing w:line="360" w:lineRule="auto"/>
        <w:jc w:val="both"/>
        <w:rPr>
          <w:color w:val="000000" w:themeColor="text1"/>
        </w:rPr>
      </w:pPr>
      <w:r w:rsidRPr="008567F5">
        <w:rPr>
          <w:color w:val="000000" w:themeColor="text1"/>
        </w:rPr>
        <w:t xml:space="preserve">The programme also encouraged students to view the department as a supportive academic community where they could actively participate in curricular and co-curricular activities. The gathering promoted values such as </w:t>
      </w:r>
      <w:r w:rsidRPr="008567F5">
        <w:rPr>
          <w:rStyle w:val="Strong"/>
          <w:color w:val="000000" w:themeColor="text1"/>
        </w:rPr>
        <w:t>friendship, cooperation, mutual respect, communication, and collective learning</w:t>
      </w:r>
      <w:r w:rsidRPr="008567F5">
        <w:rPr>
          <w:color w:val="000000" w:themeColor="text1"/>
        </w:rPr>
        <w:t>.</w:t>
      </w:r>
    </w:p>
    <w:p w:rsidR="008567F5" w:rsidRPr="008567F5" w:rsidRDefault="008567F5" w:rsidP="008567F5">
      <w:pPr>
        <w:pStyle w:val="NormalWeb"/>
        <w:spacing w:line="360" w:lineRule="auto"/>
        <w:jc w:val="both"/>
        <w:rPr>
          <w:color w:val="000000" w:themeColor="text1"/>
        </w:rPr>
      </w:pPr>
      <w:r w:rsidRPr="008567F5">
        <w:rPr>
          <w:color w:val="000000" w:themeColor="text1"/>
        </w:rPr>
        <w:t xml:space="preserve">The programme was conducted under the guidance of </w:t>
      </w:r>
      <w:r w:rsidRPr="008567F5">
        <w:rPr>
          <w:rStyle w:val="Strong"/>
          <w:color w:val="000000" w:themeColor="text1"/>
        </w:rPr>
        <w:t>Prof. (</w:t>
      </w:r>
      <w:proofErr w:type="spellStart"/>
      <w:r w:rsidRPr="008567F5">
        <w:rPr>
          <w:rStyle w:val="Strong"/>
          <w:color w:val="000000" w:themeColor="text1"/>
        </w:rPr>
        <w:t>Dr.</w:t>
      </w:r>
      <w:proofErr w:type="spellEnd"/>
      <w:r w:rsidRPr="008567F5">
        <w:rPr>
          <w:rStyle w:val="Strong"/>
          <w:color w:val="000000" w:themeColor="text1"/>
        </w:rPr>
        <w:t>) S. Sekaran, Principal</w:t>
      </w:r>
      <w:r w:rsidRPr="008567F5">
        <w:rPr>
          <w:color w:val="000000" w:themeColor="text1"/>
        </w:rPr>
        <w:t xml:space="preserve">, and </w:t>
      </w:r>
      <w:proofErr w:type="spellStart"/>
      <w:r w:rsidRPr="008567F5">
        <w:rPr>
          <w:rStyle w:val="Strong"/>
          <w:color w:val="000000" w:themeColor="text1"/>
        </w:rPr>
        <w:t>Dr.</w:t>
      </w:r>
      <w:proofErr w:type="spellEnd"/>
      <w:r w:rsidRPr="008567F5">
        <w:rPr>
          <w:rStyle w:val="Strong"/>
          <w:color w:val="000000" w:themeColor="text1"/>
        </w:rPr>
        <w:t xml:space="preserve"> Archana S. R., IQAC Coordinator</w:t>
      </w:r>
      <w:r w:rsidRPr="008567F5">
        <w:rPr>
          <w:color w:val="000000" w:themeColor="text1"/>
        </w:rPr>
        <w:t xml:space="preserve">. </w:t>
      </w:r>
      <w:proofErr w:type="spellStart"/>
      <w:r w:rsidRPr="008567F5">
        <w:rPr>
          <w:rStyle w:val="Strong"/>
          <w:color w:val="000000" w:themeColor="text1"/>
        </w:rPr>
        <w:t>Dr.</w:t>
      </w:r>
      <w:proofErr w:type="spellEnd"/>
      <w:r w:rsidRPr="008567F5">
        <w:rPr>
          <w:rStyle w:val="Strong"/>
          <w:color w:val="000000" w:themeColor="text1"/>
        </w:rPr>
        <w:t xml:space="preserve"> Simi S., Head of the Department of History</w:t>
      </w:r>
      <w:r w:rsidRPr="008567F5">
        <w:rPr>
          <w:color w:val="000000" w:themeColor="text1"/>
        </w:rPr>
        <w:t xml:space="preserve">, </w:t>
      </w:r>
      <w:r w:rsidRPr="008567F5">
        <w:rPr>
          <w:rStyle w:val="Strong"/>
          <w:color w:val="000000" w:themeColor="text1"/>
        </w:rPr>
        <w:t xml:space="preserve">Smt. </w:t>
      </w:r>
      <w:proofErr w:type="spellStart"/>
      <w:r w:rsidRPr="008567F5">
        <w:rPr>
          <w:rStyle w:val="Strong"/>
          <w:color w:val="000000" w:themeColor="text1"/>
        </w:rPr>
        <w:t>Biji</w:t>
      </w:r>
      <w:proofErr w:type="spellEnd"/>
      <w:r w:rsidRPr="008567F5">
        <w:rPr>
          <w:rStyle w:val="Strong"/>
          <w:color w:val="000000" w:themeColor="text1"/>
        </w:rPr>
        <w:t xml:space="preserve"> K. K., Assistant Professor, Department of History</w:t>
      </w:r>
      <w:r w:rsidRPr="008567F5">
        <w:rPr>
          <w:color w:val="000000" w:themeColor="text1"/>
        </w:rPr>
        <w:t xml:space="preserve">, and </w:t>
      </w:r>
      <w:proofErr w:type="spellStart"/>
      <w:r w:rsidRPr="008567F5">
        <w:rPr>
          <w:rStyle w:val="Strong"/>
          <w:color w:val="000000" w:themeColor="text1"/>
        </w:rPr>
        <w:t>Dr.</w:t>
      </w:r>
      <w:proofErr w:type="spellEnd"/>
      <w:r w:rsidRPr="008567F5">
        <w:rPr>
          <w:rStyle w:val="Strong"/>
          <w:color w:val="000000" w:themeColor="text1"/>
        </w:rPr>
        <w:t xml:space="preserve"> </w:t>
      </w:r>
      <w:proofErr w:type="spellStart"/>
      <w:r w:rsidRPr="008567F5">
        <w:rPr>
          <w:rStyle w:val="Strong"/>
          <w:color w:val="000000" w:themeColor="text1"/>
        </w:rPr>
        <w:t>Aranya</w:t>
      </w:r>
      <w:proofErr w:type="spellEnd"/>
      <w:r w:rsidRPr="008567F5">
        <w:rPr>
          <w:rStyle w:val="Strong"/>
          <w:color w:val="000000" w:themeColor="text1"/>
        </w:rPr>
        <w:t xml:space="preserve"> K. </w:t>
      </w:r>
      <w:proofErr w:type="spellStart"/>
      <w:r w:rsidRPr="008567F5">
        <w:rPr>
          <w:rStyle w:val="Strong"/>
          <w:color w:val="000000" w:themeColor="text1"/>
        </w:rPr>
        <w:t>Sasi</w:t>
      </w:r>
      <w:proofErr w:type="spellEnd"/>
      <w:r w:rsidRPr="008567F5">
        <w:rPr>
          <w:rStyle w:val="Strong"/>
          <w:color w:val="000000" w:themeColor="text1"/>
        </w:rPr>
        <w:t>, Assistant Professor, Department of History</w:t>
      </w:r>
      <w:r w:rsidRPr="008567F5">
        <w:rPr>
          <w:color w:val="000000" w:themeColor="text1"/>
        </w:rPr>
        <w:t xml:space="preserve">, were part of the organizing committee. The programme was coordinated with the support of the </w:t>
      </w:r>
      <w:r w:rsidRPr="008567F5">
        <w:rPr>
          <w:rStyle w:val="Strong"/>
          <w:color w:val="000000" w:themeColor="text1"/>
        </w:rPr>
        <w:t>Second Year and Third Year History Students</w:t>
      </w:r>
      <w:r w:rsidRPr="008567F5">
        <w:rPr>
          <w:color w:val="000000" w:themeColor="text1"/>
        </w:rPr>
        <w:t>.</w:t>
      </w:r>
    </w:p>
    <w:p w:rsidR="008567F5" w:rsidRPr="008567F5" w:rsidRDefault="008567F5" w:rsidP="008567F5">
      <w:pPr>
        <w:pStyle w:val="NormalWeb"/>
        <w:spacing w:line="360" w:lineRule="auto"/>
        <w:jc w:val="both"/>
        <w:rPr>
          <w:color w:val="000000" w:themeColor="text1"/>
        </w:rPr>
      </w:pPr>
      <w:r w:rsidRPr="008567F5">
        <w:rPr>
          <w:color w:val="000000" w:themeColor="text1"/>
        </w:rPr>
        <w:t xml:space="preserve">The event successfully created a warm and inclusive beginning for the first-year students and strengthened interaction between different batches. </w:t>
      </w:r>
      <w:r w:rsidRPr="008567F5">
        <w:rPr>
          <w:rStyle w:val="Strong"/>
          <w:color w:val="000000" w:themeColor="text1"/>
        </w:rPr>
        <w:t>“Meet, Mingle &amp; Make Memories”</w:t>
      </w:r>
      <w:r w:rsidRPr="008567F5">
        <w:rPr>
          <w:color w:val="000000" w:themeColor="text1"/>
        </w:rPr>
        <w:t xml:space="preserve"> thus served as a meaningful departmental initiative for fostering student engagement, building interpersonal relationships, and creating a positive and supportive academic environment.</w:t>
      </w:r>
    </w:p>
    <w:p w:rsidR="00C4300E" w:rsidRPr="008567F5" w:rsidRDefault="00C4300E" w:rsidP="008567F5">
      <w:pPr>
        <w:pStyle w:val="z-TopofForm"/>
        <w:spacing w:line="360" w:lineRule="auto"/>
        <w:jc w:val="both"/>
        <w:rPr>
          <w:rFonts w:ascii="Times New Roman" w:hAnsi="Times New Roman" w:cs="Times New Roman"/>
          <w:color w:val="000000" w:themeColor="text1"/>
          <w:sz w:val="24"/>
          <w:szCs w:val="24"/>
        </w:rPr>
      </w:pPr>
      <w:r w:rsidRPr="008567F5">
        <w:rPr>
          <w:rFonts w:ascii="Times New Roman" w:hAnsi="Times New Roman" w:cs="Times New Roman"/>
          <w:color w:val="000000" w:themeColor="text1"/>
          <w:sz w:val="24"/>
          <w:szCs w:val="24"/>
        </w:rPr>
        <w:t>Top of Form</w:t>
      </w:r>
    </w:p>
    <w:p w:rsidR="00C4300E" w:rsidRPr="008567F5" w:rsidRDefault="00C4300E" w:rsidP="008567F5">
      <w:pPr>
        <w:spacing w:line="360" w:lineRule="auto"/>
        <w:jc w:val="both"/>
        <w:rPr>
          <w:rFonts w:ascii="Times New Roman" w:hAnsi="Times New Roman" w:cs="Times New Roman"/>
          <w:b/>
          <w:color w:val="000000" w:themeColor="text1"/>
          <w:sz w:val="24"/>
          <w:szCs w:val="24"/>
        </w:rPr>
      </w:pPr>
    </w:p>
    <w:p w:rsidR="00C4300E" w:rsidRPr="008567F5" w:rsidRDefault="00C4300E" w:rsidP="008567F5">
      <w:pPr>
        <w:spacing w:line="360" w:lineRule="auto"/>
        <w:jc w:val="both"/>
        <w:rPr>
          <w:rFonts w:ascii="Times New Roman" w:hAnsi="Times New Roman" w:cs="Times New Roman"/>
          <w:b/>
          <w:color w:val="000000" w:themeColor="text1"/>
          <w:sz w:val="24"/>
          <w:szCs w:val="24"/>
        </w:rPr>
      </w:pPr>
    </w:p>
    <w:sectPr w:rsidR="00C4300E" w:rsidRPr="008567F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171" w:rsidRDefault="00DF7171" w:rsidP="00974930">
      <w:pPr>
        <w:spacing w:after="0" w:line="240" w:lineRule="auto"/>
      </w:pPr>
      <w:r>
        <w:separator/>
      </w:r>
    </w:p>
  </w:endnote>
  <w:endnote w:type="continuationSeparator" w:id="0">
    <w:p w:rsidR="00DF7171" w:rsidRDefault="00DF7171" w:rsidP="00974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171" w:rsidRDefault="00DF7171" w:rsidP="00974930">
      <w:pPr>
        <w:spacing w:after="0" w:line="240" w:lineRule="auto"/>
      </w:pPr>
      <w:r>
        <w:separator/>
      </w:r>
    </w:p>
  </w:footnote>
  <w:footnote w:type="continuationSeparator" w:id="0">
    <w:p w:rsidR="00DF7171" w:rsidRDefault="00DF7171" w:rsidP="00974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930" w:rsidRDefault="00974930">
    <w:pPr>
      <w:pStyle w:val="Header"/>
    </w:pPr>
  </w:p>
  <w:p w:rsidR="00974930" w:rsidRDefault="00974930">
    <w:pPr>
      <w:pStyle w:val="Header"/>
    </w:pPr>
  </w:p>
  <w:p w:rsidR="00974930" w:rsidRDefault="00974930">
    <w:pPr>
      <w:pStyle w:val="Header"/>
    </w:pPr>
  </w:p>
  <w:p w:rsidR="00974930" w:rsidRDefault="009749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F0F88"/>
    <w:multiLevelType w:val="multilevel"/>
    <w:tmpl w:val="155C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377BC9"/>
    <w:multiLevelType w:val="multilevel"/>
    <w:tmpl w:val="4878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804144"/>
    <w:multiLevelType w:val="multilevel"/>
    <w:tmpl w:val="0688C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B4768A"/>
    <w:multiLevelType w:val="multilevel"/>
    <w:tmpl w:val="A230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AB"/>
    <w:rsid w:val="000A670F"/>
    <w:rsid w:val="000F30AB"/>
    <w:rsid w:val="002C0C0A"/>
    <w:rsid w:val="00685EF2"/>
    <w:rsid w:val="006B4A90"/>
    <w:rsid w:val="00741046"/>
    <w:rsid w:val="007559A1"/>
    <w:rsid w:val="008567F5"/>
    <w:rsid w:val="00974930"/>
    <w:rsid w:val="009D422A"/>
    <w:rsid w:val="00B8736A"/>
    <w:rsid w:val="00BE6E15"/>
    <w:rsid w:val="00C4300E"/>
    <w:rsid w:val="00DF7171"/>
    <w:rsid w:val="00E87B07"/>
    <w:rsid w:val="00ED59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D2DB9"/>
  <w15:chartTrackingRefBased/>
  <w15:docId w15:val="{2FA82206-EC5F-4BEC-8301-98D934E6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749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97493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C430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9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930"/>
  </w:style>
  <w:style w:type="paragraph" w:styleId="Footer">
    <w:name w:val="footer"/>
    <w:basedOn w:val="Normal"/>
    <w:link w:val="FooterChar"/>
    <w:uiPriority w:val="99"/>
    <w:unhideWhenUsed/>
    <w:rsid w:val="009749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930"/>
  </w:style>
  <w:style w:type="character" w:customStyle="1" w:styleId="Heading1Char">
    <w:name w:val="Heading 1 Char"/>
    <w:basedOn w:val="DefaultParagraphFont"/>
    <w:link w:val="Heading1"/>
    <w:uiPriority w:val="9"/>
    <w:rsid w:val="00974930"/>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974930"/>
    <w:rPr>
      <w:rFonts w:ascii="Times New Roman" w:eastAsia="Times New Roman" w:hAnsi="Times New Roman" w:cs="Times New Roman"/>
      <w:b/>
      <w:bCs/>
      <w:sz w:val="36"/>
      <w:szCs w:val="36"/>
      <w:lang w:eastAsia="en-IN"/>
    </w:rPr>
  </w:style>
  <w:style w:type="character" w:styleId="Strong">
    <w:name w:val="Strong"/>
    <w:basedOn w:val="DefaultParagraphFont"/>
    <w:uiPriority w:val="22"/>
    <w:qFormat/>
    <w:rsid w:val="00974930"/>
    <w:rPr>
      <w:b/>
      <w:bCs/>
    </w:rPr>
  </w:style>
  <w:style w:type="paragraph" w:styleId="NormalWeb">
    <w:name w:val="Normal (Web)"/>
    <w:basedOn w:val="Normal"/>
    <w:uiPriority w:val="99"/>
    <w:unhideWhenUsed/>
    <w:rsid w:val="0097493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semiHidden/>
    <w:rsid w:val="00C4300E"/>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C4300E"/>
    <w:rPr>
      <w:i/>
      <w:iCs/>
    </w:rPr>
  </w:style>
  <w:style w:type="paragraph" w:styleId="z-TopofForm">
    <w:name w:val="HTML Top of Form"/>
    <w:basedOn w:val="Normal"/>
    <w:next w:val="Normal"/>
    <w:link w:val="z-TopofFormChar"/>
    <w:hidden/>
    <w:uiPriority w:val="99"/>
    <w:semiHidden/>
    <w:unhideWhenUsed/>
    <w:rsid w:val="00C4300E"/>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C4300E"/>
    <w:rPr>
      <w:rFonts w:ascii="Arial" w:eastAsia="Times New Roman" w:hAnsi="Arial" w:cs="Arial"/>
      <w:vanish/>
      <w:sz w:val="16"/>
      <w:szCs w:val="16"/>
      <w:lang w:eastAsia="en-IN"/>
    </w:rPr>
  </w:style>
  <w:style w:type="paragraph" w:styleId="z-BottomofForm">
    <w:name w:val="HTML Bottom of Form"/>
    <w:basedOn w:val="Normal"/>
    <w:next w:val="Normal"/>
    <w:link w:val="z-BottomofFormChar"/>
    <w:hidden/>
    <w:uiPriority w:val="99"/>
    <w:semiHidden/>
    <w:unhideWhenUsed/>
    <w:rsid w:val="00C4300E"/>
    <w:pPr>
      <w:pBdr>
        <w:top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BottomofFormChar">
    <w:name w:val="z-Bottom of Form Char"/>
    <w:basedOn w:val="DefaultParagraphFont"/>
    <w:link w:val="z-BottomofForm"/>
    <w:uiPriority w:val="99"/>
    <w:semiHidden/>
    <w:rsid w:val="00C4300E"/>
    <w:rPr>
      <w:rFonts w:ascii="Arial" w:eastAsia="Times New Roman" w:hAnsi="Arial" w:cs="Arial"/>
      <w:vanish/>
      <w:sz w:val="16"/>
      <w:szCs w:val="16"/>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957793">
      <w:bodyDiv w:val="1"/>
      <w:marLeft w:val="0"/>
      <w:marRight w:val="0"/>
      <w:marTop w:val="0"/>
      <w:marBottom w:val="0"/>
      <w:divBdr>
        <w:top w:val="none" w:sz="0" w:space="0" w:color="auto"/>
        <w:left w:val="none" w:sz="0" w:space="0" w:color="auto"/>
        <w:bottom w:val="none" w:sz="0" w:space="0" w:color="auto"/>
        <w:right w:val="none" w:sz="0" w:space="0" w:color="auto"/>
      </w:divBdr>
      <w:divsChild>
        <w:div w:id="1131483550">
          <w:marLeft w:val="0"/>
          <w:marRight w:val="0"/>
          <w:marTop w:val="0"/>
          <w:marBottom w:val="0"/>
          <w:divBdr>
            <w:top w:val="none" w:sz="0" w:space="0" w:color="auto"/>
            <w:left w:val="none" w:sz="0" w:space="0" w:color="auto"/>
            <w:bottom w:val="none" w:sz="0" w:space="0" w:color="auto"/>
            <w:right w:val="none" w:sz="0" w:space="0" w:color="auto"/>
          </w:divBdr>
          <w:divsChild>
            <w:div w:id="1871340452">
              <w:marLeft w:val="0"/>
              <w:marRight w:val="0"/>
              <w:marTop w:val="0"/>
              <w:marBottom w:val="0"/>
              <w:divBdr>
                <w:top w:val="none" w:sz="0" w:space="0" w:color="auto"/>
                <w:left w:val="none" w:sz="0" w:space="0" w:color="auto"/>
                <w:bottom w:val="none" w:sz="0" w:space="0" w:color="auto"/>
                <w:right w:val="none" w:sz="0" w:space="0" w:color="auto"/>
              </w:divBdr>
              <w:divsChild>
                <w:div w:id="622077841">
                  <w:marLeft w:val="0"/>
                  <w:marRight w:val="0"/>
                  <w:marTop w:val="0"/>
                  <w:marBottom w:val="0"/>
                  <w:divBdr>
                    <w:top w:val="none" w:sz="0" w:space="0" w:color="auto"/>
                    <w:left w:val="none" w:sz="0" w:space="0" w:color="auto"/>
                    <w:bottom w:val="none" w:sz="0" w:space="0" w:color="auto"/>
                    <w:right w:val="none" w:sz="0" w:space="0" w:color="auto"/>
                  </w:divBdr>
                  <w:divsChild>
                    <w:div w:id="2022271561">
                      <w:marLeft w:val="0"/>
                      <w:marRight w:val="0"/>
                      <w:marTop w:val="0"/>
                      <w:marBottom w:val="0"/>
                      <w:divBdr>
                        <w:top w:val="none" w:sz="0" w:space="0" w:color="auto"/>
                        <w:left w:val="none" w:sz="0" w:space="0" w:color="auto"/>
                        <w:bottom w:val="none" w:sz="0" w:space="0" w:color="auto"/>
                        <w:right w:val="none" w:sz="0" w:space="0" w:color="auto"/>
                      </w:divBdr>
                      <w:divsChild>
                        <w:div w:id="1458179029">
                          <w:marLeft w:val="0"/>
                          <w:marRight w:val="0"/>
                          <w:marTop w:val="0"/>
                          <w:marBottom w:val="0"/>
                          <w:divBdr>
                            <w:top w:val="none" w:sz="0" w:space="0" w:color="auto"/>
                            <w:left w:val="none" w:sz="0" w:space="0" w:color="auto"/>
                            <w:bottom w:val="none" w:sz="0" w:space="0" w:color="auto"/>
                            <w:right w:val="none" w:sz="0" w:space="0" w:color="auto"/>
                          </w:divBdr>
                          <w:divsChild>
                            <w:div w:id="24596705">
                              <w:marLeft w:val="0"/>
                              <w:marRight w:val="0"/>
                              <w:marTop w:val="0"/>
                              <w:marBottom w:val="0"/>
                              <w:divBdr>
                                <w:top w:val="none" w:sz="0" w:space="0" w:color="auto"/>
                                <w:left w:val="none" w:sz="0" w:space="0" w:color="auto"/>
                                <w:bottom w:val="none" w:sz="0" w:space="0" w:color="auto"/>
                                <w:right w:val="none" w:sz="0" w:space="0" w:color="auto"/>
                              </w:divBdr>
                              <w:divsChild>
                                <w:div w:id="1930189797">
                                  <w:marLeft w:val="0"/>
                                  <w:marRight w:val="0"/>
                                  <w:marTop w:val="0"/>
                                  <w:marBottom w:val="0"/>
                                  <w:divBdr>
                                    <w:top w:val="none" w:sz="0" w:space="0" w:color="auto"/>
                                    <w:left w:val="none" w:sz="0" w:space="0" w:color="auto"/>
                                    <w:bottom w:val="none" w:sz="0" w:space="0" w:color="auto"/>
                                    <w:right w:val="none" w:sz="0" w:space="0" w:color="auto"/>
                                  </w:divBdr>
                                  <w:divsChild>
                                    <w:div w:id="948002929">
                                      <w:marLeft w:val="0"/>
                                      <w:marRight w:val="0"/>
                                      <w:marTop w:val="0"/>
                                      <w:marBottom w:val="0"/>
                                      <w:divBdr>
                                        <w:top w:val="none" w:sz="0" w:space="0" w:color="auto"/>
                                        <w:left w:val="none" w:sz="0" w:space="0" w:color="auto"/>
                                        <w:bottom w:val="none" w:sz="0" w:space="0" w:color="auto"/>
                                        <w:right w:val="none" w:sz="0" w:space="0" w:color="auto"/>
                                      </w:divBdr>
                                      <w:divsChild>
                                        <w:div w:id="116031131">
                                          <w:marLeft w:val="0"/>
                                          <w:marRight w:val="0"/>
                                          <w:marTop w:val="0"/>
                                          <w:marBottom w:val="0"/>
                                          <w:divBdr>
                                            <w:top w:val="none" w:sz="0" w:space="0" w:color="auto"/>
                                            <w:left w:val="none" w:sz="0" w:space="0" w:color="auto"/>
                                            <w:bottom w:val="none" w:sz="0" w:space="0" w:color="auto"/>
                                            <w:right w:val="none" w:sz="0" w:space="0" w:color="auto"/>
                                          </w:divBdr>
                                          <w:divsChild>
                                            <w:div w:id="1241409323">
                                              <w:marLeft w:val="0"/>
                                              <w:marRight w:val="0"/>
                                              <w:marTop w:val="0"/>
                                              <w:marBottom w:val="0"/>
                                              <w:divBdr>
                                                <w:top w:val="none" w:sz="0" w:space="0" w:color="auto"/>
                                                <w:left w:val="none" w:sz="0" w:space="0" w:color="auto"/>
                                                <w:bottom w:val="none" w:sz="0" w:space="0" w:color="auto"/>
                                                <w:right w:val="none" w:sz="0" w:space="0" w:color="auto"/>
                                              </w:divBdr>
                                              <w:divsChild>
                                                <w:div w:id="1053624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9749535">
          <w:marLeft w:val="0"/>
          <w:marRight w:val="0"/>
          <w:marTop w:val="0"/>
          <w:marBottom w:val="0"/>
          <w:divBdr>
            <w:top w:val="none" w:sz="0" w:space="0" w:color="auto"/>
            <w:left w:val="none" w:sz="0" w:space="0" w:color="auto"/>
            <w:bottom w:val="none" w:sz="0" w:space="0" w:color="auto"/>
            <w:right w:val="none" w:sz="0" w:space="0" w:color="auto"/>
          </w:divBdr>
          <w:divsChild>
            <w:div w:id="1495340107">
              <w:marLeft w:val="0"/>
              <w:marRight w:val="0"/>
              <w:marTop w:val="0"/>
              <w:marBottom w:val="0"/>
              <w:divBdr>
                <w:top w:val="none" w:sz="0" w:space="0" w:color="auto"/>
                <w:left w:val="none" w:sz="0" w:space="0" w:color="auto"/>
                <w:bottom w:val="none" w:sz="0" w:space="0" w:color="auto"/>
                <w:right w:val="none" w:sz="0" w:space="0" w:color="auto"/>
              </w:divBdr>
              <w:divsChild>
                <w:div w:id="195585447">
                  <w:marLeft w:val="0"/>
                  <w:marRight w:val="0"/>
                  <w:marTop w:val="0"/>
                  <w:marBottom w:val="0"/>
                  <w:divBdr>
                    <w:top w:val="none" w:sz="0" w:space="0" w:color="auto"/>
                    <w:left w:val="none" w:sz="0" w:space="0" w:color="auto"/>
                    <w:bottom w:val="none" w:sz="0" w:space="0" w:color="auto"/>
                    <w:right w:val="none" w:sz="0" w:space="0" w:color="auto"/>
                  </w:divBdr>
                  <w:divsChild>
                    <w:div w:id="66657285">
                      <w:marLeft w:val="0"/>
                      <w:marRight w:val="0"/>
                      <w:marTop w:val="0"/>
                      <w:marBottom w:val="0"/>
                      <w:divBdr>
                        <w:top w:val="none" w:sz="0" w:space="0" w:color="auto"/>
                        <w:left w:val="none" w:sz="0" w:space="0" w:color="auto"/>
                        <w:bottom w:val="none" w:sz="0" w:space="0" w:color="auto"/>
                        <w:right w:val="none" w:sz="0" w:space="0" w:color="auto"/>
                      </w:divBdr>
                      <w:divsChild>
                        <w:div w:id="2018575340">
                          <w:marLeft w:val="0"/>
                          <w:marRight w:val="0"/>
                          <w:marTop w:val="0"/>
                          <w:marBottom w:val="0"/>
                          <w:divBdr>
                            <w:top w:val="none" w:sz="0" w:space="0" w:color="auto"/>
                            <w:left w:val="none" w:sz="0" w:space="0" w:color="auto"/>
                            <w:bottom w:val="none" w:sz="0" w:space="0" w:color="auto"/>
                            <w:right w:val="none" w:sz="0" w:space="0" w:color="auto"/>
                          </w:divBdr>
                          <w:divsChild>
                            <w:div w:id="1530029019">
                              <w:marLeft w:val="0"/>
                              <w:marRight w:val="0"/>
                              <w:marTop w:val="0"/>
                              <w:marBottom w:val="0"/>
                              <w:divBdr>
                                <w:top w:val="none" w:sz="0" w:space="0" w:color="auto"/>
                                <w:left w:val="none" w:sz="0" w:space="0" w:color="auto"/>
                                <w:bottom w:val="none" w:sz="0" w:space="0" w:color="auto"/>
                                <w:right w:val="none" w:sz="0" w:space="0" w:color="auto"/>
                              </w:divBdr>
                              <w:divsChild>
                                <w:div w:id="949124557">
                                  <w:marLeft w:val="0"/>
                                  <w:marRight w:val="0"/>
                                  <w:marTop w:val="0"/>
                                  <w:marBottom w:val="0"/>
                                  <w:divBdr>
                                    <w:top w:val="none" w:sz="0" w:space="0" w:color="auto"/>
                                    <w:left w:val="none" w:sz="0" w:space="0" w:color="auto"/>
                                    <w:bottom w:val="none" w:sz="0" w:space="0" w:color="auto"/>
                                    <w:right w:val="none" w:sz="0" w:space="0" w:color="auto"/>
                                  </w:divBdr>
                                  <w:divsChild>
                                    <w:div w:id="2007659603">
                                      <w:marLeft w:val="0"/>
                                      <w:marRight w:val="0"/>
                                      <w:marTop w:val="0"/>
                                      <w:marBottom w:val="0"/>
                                      <w:divBdr>
                                        <w:top w:val="none" w:sz="0" w:space="0" w:color="auto"/>
                                        <w:left w:val="none" w:sz="0" w:space="0" w:color="auto"/>
                                        <w:bottom w:val="none" w:sz="0" w:space="0" w:color="auto"/>
                                        <w:right w:val="none" w:sz="0" w:space="0" w:color="auto"/>
                                      </w:divBdr>
                                      <w:divsChild>
                                        <w:div w:id="1388265056">
                                          <w:marLeft w:val="0"/>
                                          <w:marRight w:val="0"/>
                                          <w:marTop w:val="0"/>
                                          <w:marBottom w:val="0"/>
                                          <w:divBdr>
                                            <w:top w:val="none" w:sz="0" w:space="0" w:color="auto"/>
                                            <w:left w:val="none" w:sz="0" w:space="0" w:color="auto"/>
                                            <w:bottom w:val="none" w:sz="0" w:space="0" w:color="auto"/>
                                            <w:right w:val="none" w:sz="0" w:space="0" w:color="auto"/>
                                          </w:divBdr>
                                          <w:divsChild>
                                            <w:div w:id="3438933">
                                              <w:marLeft w:val="0"/>
                                              <w:marRight w:val="0"/>
                                              <w:marTop w:val="0"/>
                                              <w:marBottom w:val="0"/>
                                              <w:divBdr>
                                                <w:top w:val="none" w:sz="0" w:space="0" w:color="auto"/>
                                                <w:left w:val="none" w:sz="0" w:space="0" w:color="auto"/>
                                                <w:bottom w:val="none" w:sz="0" w:space="0" w:color="auto"/>
                                                <w:right w:val="none" w:sz="0" w:space="0" w:color="auto"/>
                                              </w:divBdr>
                                              <w:divsChild>
                                                <w:div w:id="1814523691">
                                                  <w:marLeft w:val="0"/>
                                                  <w:marRight w:val="0"/>
                                                  <w:marTop w:val="0"/>
                                                  <w:marBottom w:val="0"/>
                                                  <w:divBdr>
                                                    <w:top w:val="none" w:sz="0" w:space="0" w:color="auto"/>
                                                    <w:left w:val="none" w:sz="0" w:space="0" w:color="auto"/>
                                                    <w:bottom w:val="none" w:sz="0" w:space="0" w:color="auto"/>
                                                    <w:right w:val="none" w:sz="0" w:space="0" w:color="auto"/>
                                                  </w:divBdr>
                                                  <w:divsChild>
                                                    <w:div w:id="20565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1632231">
      <w:bodyDiv w:val="1"/>
      <w:marLeft w:val="0"/>
      <w:marRight w:val="0"/>
      <w:marTop w:val="0"/>
      <w:marBottom w:val="0"/>
      <w:divBdr>
        <w:top w:val="none" w:sz="0" w:space="0" w:color="auto"/>
        <w:left w:val="none" w:sz="0" w:space="0" w:color="auto"/>
        <w:bottom w:val="none" w:sz="0" w:space="0" w:color="auto"/>
        <w:right w:val="none" w:sz="0" w:space="0" w:color="auto"/>
      </w:divBdr>
      <w:divsChild>
        <w:div w:id="1806503052">
          <w:marLeft w:val="0"/>
          <w:marRight w:val="0"/>
          <w:marTop w:val="0"/>
          <w:marBottom w:val="0"/>
          <w:divBdr>
            <w:top w:val="none" w:sz="0" w:space="0" w:color="auto"/>
            <w:left w:val="none" w:sz="0" w:space="0" w:color="auto"/>
            <w:bottom w:val="none" w:sz="0" w:space="0" w:color="auto"/>
            <w:right w:val="none" w:sz="0" w:space="0" w:color="auto"/>
          </w:divBdr>
          <w:divsChild>
            <w:div w:id="2054965766">
              <w:marLeft w:val="0"/>
              <w:marRight w:val="0"/>
              <w:marTop w:val="0"/>
              <w:marBottom w:val="0"/>
              <w:divBdr>
                <w:top w:val="none" w:sz="0" w:space="0" w:color="auto"/>
                <w:left w:val="none" w:sz="0" w:space="0" w:color="auto"/>
                <w:bottom w:val="none" w:sz="0" w:space="0" w:color="auto"/>
                <w:right w:val="none" w:sz="0" w:space="0" w:color="auto"/>
              </w:divBdr>
              <w:divsChild>
                <w:div w:id="1853062473">
                  <w:marLeft w:val="0"/>
                  <w:marRight w:val="0"/>
                  <w:marTop w:val="0"/>
                  <w:marBottom w:val="0"/>
                  <w:divBdr>
                    <w:top w:val="none" w:sz="0" w:space="0" w:color="auto"/>
                    <w:left w:val="none" w:sz="0" w:space="0" w:color="auto"/>
                    <w:bottom w:val="none" w:sz="0" w:space="0" w:color="auto"/>
                    <w:right w:val="none" w:sz="0" w:space="0" w:color="auto"/>
                  </w:divBdr>
                  <w:divsChild>
                    <w:div w:id="460809413">
                      <w:marLeft w:val="0"/>
                      <w:marRight w:val="0"/>
                      <w:marTop w:val="0"/>
                      <w:marBottom w:val="0"/>
                      <w:divBdr>
                        <w:top w:val="none" w:sz="0" w:space="0" w:color="auto"/>
                        <w:left w:val="none" w:sz="0" w:space="0" w:color="auto"/>
                        <w:bottom w:val="none" w:sz="0" w:space="0" w:color="auto"/>
                        <w:right w:val="none" w:sz="0" w:space="0" w:color="auto"/>
                      </w:divBdr>
                      <w:divsChild>
                        <w:div w:id="1731033247">
                          <w:marLeft w:val="0"/>
                          <w:marRight w:val="0"/>
                          <w:marTop w:val="0"/>
                          <w:marBottom w:val="0"/>
                          <w:divBdr>
                            <w:top w:val="none" w:sz="0" w:space="0" w:color="auto"/>
                            <w:left w:val="none" w:sz="0" w:space="0" w:color="auto"/>
                            <w:bottom w:val="none" w:sz="0" w:space="0" w:color="auto"/>
                            <w:right w:val="none" w:sz="0" w:space="0" w:color="auto"/>
                          </w:divBdr>
                          <w:divsChild>
                            <w:div w:id="284971080">
                              <w:marLeft w:val="0"/>
                              <w:marRight w:val="0"/>
                              <w:marTop w:val="0"/>
                              <w:marBottom w:val="0"/>
                              <w:divBdr>
                                <w:top w:val="none" w:sz="0" w:space="0" w:color="auto"/>
                                <w:left w:val="none" w:sz="0" w:space="0" w:color="auto"/>
                                <w:bottom w:val="none" w:sz="0" w:space="0" w:color="auto"/>
                                <w:right w:val="none" w:sz="0" w:space="0" w:color="auto"/>
                              </w:divBdr>
                              <w:divsChild>
                                <w:div w:id="292562517">
                                  <w:marLeft w:val="0"/>
                                  <w:marRight w:val="0"/>
                                  <w:marTop w:val="0"/>
                                  <w:marBottom w:val="0"/>
                                  <w:divBdr>
                                    <w:top w:val="none" w:sz="0" w:space="0" w:color="auto"/>
                                    <w:left w:val="none" w:sz="0" w:space="0" w:color="auto"/>
                                    <w:bottom w:val="none" w:sz="0" w:space="0" w:color="auto"/>
                                    <w:right w:val="none" w:sz="0" w:space="0" w:color="auto"/>
                                  </w:divBdr>
                                  <w:divsChild>
                                    <w:div w:id="18475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015430">
      <w:bodyDiv w:val="1"/>
      <w:marLeft w:val="0"/>
      <w:marRight w:val="0"/>
      <w:marTop w:val="0"/>
      <w:marBottom w:val="0"/>
      <w:divBdr>
        <w:top w:val="none" w:sz="0" w:space="0" w:color="auto"/>
        <w:left w:val="none" w:sz="0" w:space="0" w:color="auto"/>
        <w:bottom w:val="none" w:sz="0" w:space="0" w:color="auto"/>
        <w:right w:val="none" w:sz="0" w:space="0" w:color="auto"/>
      </w:divBdr>
    </w:div>
    <w:div w:id="1766488079">
      <w:bodyDiv w:val="1"/>
      <w:marLeft w:val="0"/>
      <w:marRight w:val="0"/>
      <w:marTop w:val="0"/>
      <w:marBottom w:val="0"/>
      <w:divBdr>
        <w:top w:val="none" w:sz="0" w:space="0" w:color="auto"/>
        <w:left w:val="none" w:sz="0" w:space="0" w:color="auto"/>
        <w:bottom w:val="none" w:sz="0" w:space="0" w:color="auto"/>
        <w:right w:val="none" w:sz="0" w:space="0" w:color="auto"/>
      </w:divBdr>
      <w:divsChild>
        <w:div w:id="1687830855">
          <w:marLeft w:val="0"/>
          <w:marRight w:val="0"/>
          <w:marTop w:val="0"/>
          <w:marBottom w:val="0"/>
          <w:divBdr>
            <w:top w:val="none" w:sz="0" w:space="0" w:color="auto"/>
            <w:left w:val="none" w:sz="0" w:space="0" w:color="auto"/>
            <w:bottom w:val="none" w:sz="0" w:space="0" w:color="auto"/>
            <w:right w:val="none" w:sz="0" w:space="0" w:color="auto"/>
          </w:divBdr>
          <w:divsChild>
            <w:div w:id="1950770956">
              <w:marLeft w:val="0"/>
              <w:marRight w:val="0"/>
              <w:marTop w:val="0"/>
              <w:marBottom w:val="0"/>
              <w:divBdr>
                <w:top w:val="none" w:sz="0" w:space="0" w:color="auto"/>
                <w:left w:val="none" w:sz="0" w:space="0" w:color="auto"/>
                <w:bottom w:val="none" w:sz="0" w:space="0" w:color="auto"/>
                <w:right w:val="none" w:sz="0" w:space="0" w:color="auto"/>
              </w:divBdr>
              <w:divsChild>
                <w:div w:id="242645724">
                  <w:marLeft w:val="0"/>
                  <w:marRight w:val="0"/>
                  <w:marTop w:val="0"/>
                  <w:marBottom w:val="0"/>
                  <w:divBdr>
                    <w:top w:val="none" w:sz="0" w:space="0" w:color="auto"/>
                    <w:left w:val="none" w:sz="0" w:space="0" w:color="auto"/>
                    <w:bottom w:val="none" w:sz="0" w:space="0" w:color="auto"/>
                    <w:right w:val="none" w:sz="0" w:space="0" w:color="auto"/>
                  </w:divBdr>
                  <w:divsChild>
                    <w:div w:id="2132431011">
                      <w:marLeft w:val="0"/>
                      <w:marRight w:val="0"/>
                      <w:marTop w:val="0"/>
                      <w:marBottom w:val="0"/>
                      <w:divBdr>
                        <w:top w:val="none" w:sz="0" w:space="0" w:color="auto"/>
                        <w:left w:val="none" w:sz="0" w:space="0" w:color="auto"/>
                        <w:bottom w:val="none" w:sz="0" w:space="0" w:color="auto"/>
                        <w:right w:val="none" w:sz="0" w:space="0" w:color="auto"/>
                      </w:divBdr>
                      <w:divsChild>
                        <w:div w:id="395473104">
                          <w:marLeft w:val="0"/>
                          <w:marRight w:val="0"/>
                          <w:marTop w:val="0"/>
                          <w:marBottom w:val="0"/>
                          <w:divBdr>
                            <w:top w:val="none" w:sz="0" w:space="0" w:color="auto"/>
                            <w:left w:val="none" w:sz="0" w:space="0" w:color="auto"/>
                            <w:bottom w:val="none" w:sz="0" w:space="0" w:color="auto"/>
                            <w:right w:val="none" w:sz="0" w:space="0" w:color="auto"/>
                          </w:divBdr>
                          <w:divsChild>
                            <w:div w:id="2051297503">
                              <w:marLeft w:val="0"/>
                              <w:marRight w:val="0"/>
                              <w:marTop w:val="0"/>
                              <w:marBottom w:val="0"/>
                              <w:divBdr>
                                <w:top w:val="none" w:sz="0" w:space="0" w:color="auto"/>
                                <w:left w:val="none" w:sz="0" w:space="0" w:color="auto"/>
                                <w:bottom w:val="none" w:sz="0" w:space="0" w:color="auto"/>
                                <w:right w:val="none" w:sz="0" w:space="0" w:color="auto"/>
                              </w:divBdr>
                              <w:divsChild>
                                <w:div w:id="1730567818">
                                  <w:marLeft w:val="0"/>
                                  <w:marRight w:val="0"/>
                                  <w:marTop w:val="0"/>
                                  <w:marBottom w:val="0"/>
                                  <w:divBdr>
                                    <w:top w:val="none" w:sz="0" w:space="0" w:color="auto"/>
                                    <w:left w:val="none" w:sz="0" w:space="0" w:color="auto"/>
                                    <w:bottom w:val="none" w:sz="0" w:space="0" w:color="auto"/>
                                    <w:right w:val="none" w:sz="0" w:space="0" w:color="auto"/>
                                  </w:divBdr>
                                  <w:divsChild>
                                    <w:div w:id="13761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88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2026-07-24T06:43:00Z</dcterms:created>
  <dcterms:modified xsi:type="dcterms:W3CDTF">2026-08-09T05:53:00Z</dcterms:modified>
</cp:coreProperties>
</file>